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782C6" w14:textId="06890017" w:rsidR="003E25E9" w:rsidRPr="003E25E9" w:rsidRDefault="003E25E9" w:rsidP="003E25E9">
      <w:pPr>
        <w:jc w:val="center"/>
        <w:rPr>
          <w:rFonts w:ascii="標楷體" w:eastAsia="標楷體" w:hAnsi="標楷體"/>
          <w:sz w:val="28"/>
          <w:szCs w:val="28"/>
        </w:rPr>
      </w:pPr>
      <w:r w:rsidRPr="003E25E9">
        <w:rPr>
          <w:rFonts w:ascii="標楷體" w:eastAsia="標楷體" w:hAnsi="標楷體" w:cs="Arial"/>
          <w:b/>
          <w:bCs/>
          <w:color w:val="333333"/>
          <w:kern w:val="0"/>
          <w:sz w:val="28"/>
          <w:szCs w:val="28"/>
        </w:rPr>
        <w:t>高雄市學生輔導諮商中心進用臨時人員</w:t>
      </w:r>
      <w:r>
        <w:rPr>
          <w:rFonts w:ascii="標楷體" w:eastAsia="標楷體" w:hAnsi="標楷體" w:cs="Arial" w:hint="eastAsia"/>
          <w:b/>
          <w:bCs/>
          <w:color w:val="333333"/>
          <w:kern w:val="0"/>
          <w:sz w:val="28"/>
          <w:szCs w:val="28"/>
        </w:rPr>
        <w:t>應徵工作內容</w:t>
      </w:r>
    </w:p>
    <w:tbl>
      <w:tblPr>
        <w:tblW w:w="10915" w:type="dxa"/>
        <w:tblInd w:w="-1276" w:type="dxa"/>
        <w:shd w:val="clear" w:color="auto" w:fill="FFFFFF"/>
        <w:tblCellMar>
          <w:left w:w="0" w:type="dxa"/>
          <w:right w:w="0" w:type="dxa"/>
        </w:tblCellMar>
        <w:tblLook w:val="04A0" w:firstRow="1" w:lastRow="0" w:firstColumn="1" w:lastColumn="0" w:noHBand="0" w:noVBand="1"/>
      </w:tblPr>
      <w:tblGrid>
        <w:gridCol w:w="10915"/>
      </w:tblGrid>
      <w:tr w:rsidR="00B5749E" w:rsidRPr="003E25E9" w14:paraId="2BDA2CC2" w14:textId="77777777" w:rsidTr="003E25E9">
        <w:tc>
          <w:tcPr>
            <w:tcW w:w="10915" w:type="dxa"/>
            <w:shd w:val="clear" w:color="auto" w:fill="FFFFFF"/>
            <w:vAlign w:val="center"/>
            <w:hideMark/>
          </w:tcPr>
          <w:p w14:paraId="376519AF" w14:textId="77777777" w:rsidR="00B5749E" w:rsidRPr="003E25E9" w:rsidRDefault="00B5749E" w:rsidP="00B5749E">
            <w:pPr>
              <w:widowControl/>
              <w:spacing w:line="360" w:lineRule="atLeast"/>
              <w:rPr>
                <w:rFonts w:ascii="標楷體" w:eastAsia="標楷體" w:hAnsi="標楷體" w:cs="Calibri"/>
                <w:color w:val="000000"/>
                <w:kern w:val="0"/>
                <w:sz w:val="28"/>
                <w:szCs w:val="28"/>
              </w:rPr>
            </w:pPr>
            <w:r w:rsidRPr="003E25E9">
              <w:rPr>
                <w:rFonts w:ascii="標楷體" w:eastAsia="標楷體" w:hAnsi="標楷體" w:cs="Calibri" w:hint="eastAsia"/>
                <w:b/>
                <w:bCs/>
                <w:color w:val="534E40"/>
                <w:kern w:val="0"/>
                <w:sz w:val="28"/>
                <w:szCs w:val="28"/>
              </w:rPr>
              <w:t>一</w:t>
            </w:r>
            <w:r w:rsidRPr="003E25E9">
              <w:rPr>
                <w:rFonts w:ascii="標楷體" w:eastAsia="標楷體" w:hAnsi="標楷體" w:cs="Calibri" w:hint="eastAsia"/>
                <w:color w:val="534E40"/>
                <w:kern w:val="0"/>
                <w:sz w:val="28"/>
                <w:szCs w:val="28"/>
              </w:rPr>
              <w:t>、</w:t>
            </w:r>
            <w:r w:rsidRPr="003E25E9">
              <w:rPr>
                <w:rFonts w:ascii="標楷體" w:eastAsia="標楷體" w:hAnsi="標楷體" w:cs="Calibri" w:hint="eastAsia"/>
                <w:b/>
                <w:bCs/>
                <w:color w:val="534E40"/>
                <w:kern w:val="0"/>
                <w:sz w:val="28"/>
                <w:szCs w:val="28"/>
              </w:rPr>
              <w:t>資格條件：</w:t>
            </w:r>
          </w:p>
          <w:p w14:paraId="3C972CC2" w14:textId="77777777" w:rsidR="00B5749E" w:rsidRPr="003E25E9" w:rsidRDefault="00B5749E" w:rsidP="00B5749E">
            <w:pPr>
              <w:widowControl/>
              <w:spacing w:line="360" w:lineRule="atLeast"/>
              <w:ind w:left="1020" w:hanging="780"/>
              <w:rPr>
                <w:rFonts w:ascii="標楷體" w:eastAsia="標楷體" w:hAnsi="標楷體" w:cs="Calibri"/>
                <w:color w:val="000000"/>
                <w:kern w:val="0"/>
                <w:sz w:val="28"/>
                <w:szCs w:val="28"/>
              </w:rPr>
            </w:pPr>
            <w:r w:rsidRPr="003E25E9">
              <w:rPr>
                <w:rFonts w:ascii="標楷體" w:eastAsia="標楷體" w:hAnsi="標楷體" w:cs="Calibri" w:hint="eastAsia"/>
                <w:color w:val="000000"/>
                <w:kern w:val="0"/>
                <w:sz w:val="28"/>
                <w:szCs w:val="28"/>
              </w:rPr>
              <w:t>（一）具教育部認可之學士或以上學歷。</w:t>
            </w:r>
          </w:p>
          <w:p w14:paraId="0E9CF4AF" w14:textId="77777777" w:rsidR="00B5749E" w:rsidRPr="003E25E9" w:rsidRDefault="00B5749E" w:rsidP="00B5749E">
            <w:pPr>
              <w:widowControl/>
              <w:spacing w:line="360" w:lineRule="atLeast"/>
              <w:ind w:left="1020" w:hanging="780"/>
              <w:rPr>
                <w:rFonts w:ascii="標楷體" w:eastAsia="標楷體" w:hAnsi="標楷體" w:cs="Calibri"/>
                <w:color w:val="000000"/>
                <w:kern w:val="0"/>
                <w:sz w:val="28"/>
                <w:szCs w:val="28"/>
              </w:rPr>
            </w:pPr>
            <w:r w:rsidRPr="003E25E9">
              <w:rPr>
                <w:rFonts w:ascii="標楷體" w:eastAsia="標楷體" w:hAnsi="標楷體" w:cs="Calibri" w:hint="eastAsia"/>
                <w:color w:val="000000"/>
                <w:kern w:val="0"/>
                <w:sz w:val="28"/>
                <w:szCs w:val="28"/>
              </w:rPr>
              <w:t>（二）良好溝通能力。</w:t>
            </w:r>
          </w:p>
          <w:p w14:paraId="366387C2" w14:textId="77777777" w:rsidR="00B5749E" w:rsidRPr="003E25E9" w:rsidRDefault="00B5749E" w:rsidP="00B5749E">
            <w:pPr>
              <w:widowControl/>
              <w:spacing w:line="360" w:lineRule="atLeast"/>
              <w:ind w:firstLine="240"/>
              <w:rPr>
                <w:rFonts w:ascii="標楷體" w:eastAsia="標楷體" w:hAnsi="標楷體" w:cs="Calibri"/>
                <w:color w:val="000000"/>
                <w:kern w:val="0"/>
                <w:sz w:val="28"/>
                <w:szCs w:val="28"/>
              </w:rPr>
            </w:pPr>
            <w:r w:rsidRPr="003E25E9">
              <w:rPr>
                <w:rFonts w:ascii="標楷體" w:eastAsia="標楷體" w:hAnsi="標楷體" w:cs="Calibri" w:hint="eastAsia"/>
                <w:color w:val="000000"/>
                <w:kern w:val="0"/>
                <w:sz w:val="28"/>
                <w:szCs w:val="28"/>
              </w:rPr>
              <w:t>（三）熟悉各項文書應用軟體操作。</w:t>
            </w:r>
          </w:p>
          <w:p w14:paraId="235C016F" w14:textId="77777777" w:rsidR="00B5749E" w:rsidRPr="003E25E9" w:rsidRDefault="00B5749E" w:rsidP="00B5749E">
            <w:pPr>
              <w:widowControl/>
              <w:spacing w:line="360" w:lineRule="atLeast"/>
              <w:ind w:left="1020" w:hanging="780"/>
              <w:rPr>
                <w:rFonts w:ascii="標楷體" w:eastAsia="標楷體" w:hAnsi="標楷體" w:cs="Calibri"/>
                <w:color w:val="000000"/>
                <w:kern w:val="0"/>
                <w:sz w:val="28"/>
                <w:szCs w:val="28"/>
              </w:rPr>
            </w:pPr>
            <w:r w:rsidRPr="003E25E9">
              <w:rPr>
                <w:rFonts w:ascii="標楷體" w:eastAsia="標楷體" w:hAnsi="標楷體" w:cs="Calibri" w:hint="eastAsia"/>
                <w:color w:val="000000"/>
                <w:kern w:val="0"/>
                <w:sz w:val="28"/>
                <w:szCs w:val="28"/>
              </w:rPr>
              <w:t>（四）具教育部專案計畫行政經驗尤佳。</w:t>
            </w:r>
          </w:p>
          <w:p w14:paraId="1BAFBEA4" w14:textId="77777777" w:rsidR="00B5749E" w:rsidRPr="003E25E9" w:rsidRDefault="00B5749E" w:rsidP="00B5749E">
            <w:pPr>
              <w:widowControl/>
              <w:spacing w:line="360" w:lineRule="atLeast"/>
              <w:rPr>
                <w:rFonts w:ascii="標楷體" w:eastAsia="標楷體" w:hAnsi="標楷體" w:cs="Calibri"/>
                <w:color w:val="000000"/>
                <w:kern w:val="0"/>
                <w:sz w:val="28"/>
                <w:szCs w:val="28"/>
              </w:rPr>
            </w:pPr>
            <w:r w:rsidRPr="003E25E9">
              <w:rPr>
                <w:rFonts w:ascii="標楷體" w:eastAsia="標楷體" w:hAnsi="標楷體" w:cs="Calibri" w:hint="eastAsia"/>
                <w:b/>
                <w:bCs/>
                <w:color w:val="000000"/>
                <w:kern w:val="0"/>
                <w:sz w:val="28"/>
                <w:szCs w:val="28"/>
              </w:rPr>
              <w:t>二</w:t>
            </w:r>
            <w:r w:rsidRPr="003E25E9">
              <w:rPr>
                <w:rFonts w:ascii="標楷體" w:eastAsia="標楷體" w:hAnsi="標楷體" w:cs="Calibri" w:hint="eastAsia"/>
                <w:color w:val="000000"/>
                <w:kern w:val="0"/>
                <w:sz w:val="28"/>
                <w:szCs w:val="28"/>
              </w:rPr>
              <w:t>、</w:t>
            </w:r>
            <w:r w:rsidRPr="003E25E9">
              <w:rPr>
                <w:rFonts w:ascii="標楷體" w:eastAsia="標楷體" w:hAnsi="標楷體" w:cs="Calibri" w:hint="eastAsia"/>
                <w:b/>
                <w:bCs/>
                <w:color w:val="000000"/>
                <w:kern w:val="0"/>
                <w:sz w:val="28"/>
                <w:szCs w:val="28"/>
              </w:rPr>
              <w:t>工作內容：</w:t>
            </w:r>
          </w:p>
          <w:p w14:paraId="40315FB6" w14:textId="77777777" w:rsidR="00B5749E" w:rsidRPr="003E25E9" w:rsidRDefault="00B5749E" w:rsidP="00B5749E">
            <w:pPr>
              <w:widowControl/>
              <w:spacing w:line="360" w:lineRule="atLeast"/>
              <w:ind w:left="1020" w:hanging="780"/>
              <w:rPr>
                <w:rFonts w:ascii="標楷體" w:eastAsia="標楷體" w:hAnsi="標楷體" w:cs="Calibri"/>
                <w:color w:val="000000"/>
                <w:kern w:val="0"/>
                <w:sz w:val="28"/>
                <w:szCs w:val="28"/>
              </w:rPr>
            </w:pPr>
            <w:r w:rsidRPr="003E25E9">
              <w:rPr>
                <w:rFonts w:ascii="標楷體" w:eastAsia="標楷體" w:hAnsi="標楷體" w:cs="Calibri" w:hint="eastAsia"/>
                <w:color w:val="000000"/>
                <w:kern w:val="0"/>
                <w:sz w:val="28"/>
                <w:szCs w:val="28"/>
              </w:rPr>
              <w:t>（一）辦理高</w:t>
            </w:r>
            <w:r w:rsidR="00027447" w:rsidRPr="003E25E9">
              <w:rPr>
                <w:rFonts w:ascii="標楷體" w:eastAsia="標楷體" w:hAnsi="標楷體" w:cs="Calibri" w:hint="eastAsia"/>
                <w:color w:val="000000"/>
                <w:kern w:val="0"/>
                <w:sz w:val="28"/>
                <w:szCs w:val="28"/>
              </w:rPr>
              <w:t>雄市學生輔導諮商中心實施計畫之彙整</w:t>
            </w:r>
            <w:r w:rsidRPr="003E25E9">
              <w:rPr>
                <w:rFonts w:ascii="標楷體" w:eastAsia="標楷體" w:hAnsi="標楷體" w:cs="Calibri" w:hint="eastAsia"/>
                <w:color w:val="000000"/>
                <w:kern w:val="0"/>
                <w:sz w:val="28"/>
                <w:szCs w:val="28"/>
              </w:rPr>
              <w:t>、</w:t>
            </w:r>
            <w:r w:rsidR="00027447" w:rsidRPr="003E25E9">
              <w:rPr>
                <w:rFonts w:ascii="標楷體" w:eastAsia="標楷體" w:hAnsi="標楷體" w:cs="Calibri" w:hint="eastAsia"/>
                <w:color w:val="000000"/>
                <w:kern w:val="0"/>
                <w:sz w:val="28"/>
                <w:szCs w:val="28"/>
              </w:rPr>
              <w:t>業務推動、</w:t>
            </w:r>
            <w:r w:rsidRPr="003E25E9">
              <w:rPr>
                <w:rFonts w:ascii="標楷體" w:eastAsia="標楷體" w:hAnsi="標楷體" w:cs="Calibri" w:hint="eastAsia"/>
                <w:color w:val="000000"/>
                <w:kern w:val="0"/>
                <w:sz w:val="28"/>
                <w:szCs w:val="28"/>
              </w:rPr>
              <w:t>執行等事項。</w:t>
            </w:r>
          </w:p>
          <w:p w14:paraId="4131A38E" w14:textId="77777777" w:rsidR="00B5749E" w:rsidRPr="003E25E9" w:rsidRDefault="00B5749E" w:rsidP="00B5749E">
            <w:pPr>
              <w:widowControl/>
              <w:spacing w:line="360" w:lineRule="atLeast"/>
              <w:ind w:left="1020" w:hanging="780"/>
              <w:rPr>
                <w:rFonts w:ascii="標楷體" w:eastAsia="標楷體" w:hAnsi="標楷體" w:cs="Calibri"/>
                <w:color w:val="000000"/>
                <w:kern w:val="0"/>
                <w:sz w:val="28"/>
                <w:szCs w:val="28"/>
              </w:rPr>
            </w:pPr>
            <w:r w:rsidRPr="003E25E9">
              <w:rPr>
                <w:rFonts w:ascii="標楷體" w:eastAsia="標楷體" w:hAnsi="標楷體" w:cs="Calibri" w:hint="eastAsia"/>
                <w:color w:val="000000"/>
                <w:kern w:val="0"/>
                <w:sz w:val="28"/>
                <w:szCs w:val="28"/>
                <w:shd w:val="clear" w:color="auto" w:fill="FFFFFF"/>
              </w:rPr>
              <w:t>（二）其他交辦事項。</w:t>
            </w:r>
          </w:p>
          <w:p w14:paraId="6C5EAE57" w14:textId="77777777" w:rsidR="003E25E9" w:rsidRDefault="00B5749E" w:rsidP="00B5749E">
            <w:pPr>
              <w:widowControl/>
              <w:shd w:val="clear" w:color="auto" w:fill="FFFFFF"/>
              <w:spacing w:line="360" w:lineRule="atLeast"/>
              <w:rPr>
                <w:rFonts w:ascii="標楷體" w:eastAsia="標楷體" w:hAnsi="標楷體" w:cs="Calibri"/>
                <w:b/>
                <w:bCs/>
                <w:color w:val="534E40"/>
                <w:kern w:val="0"/>
                <w:sz w:val="28"/>
                <w:szCs w:val="28"/>
              </w:rPr>
            </w:pPr>
            <w:r w:rsidRPr="003E25E9">
              <w:rPr>
                <w:rFonts w:ascii="標楷體" w:eastAsia="標楷體" w:hAnsi="標楷體" w:cs="Calibri" w:hint="eastAsia"/>
                <w:b/>
                <w:bCs/>
                <w:color w:val="534E40"/>
                <w:kern w:val="0"/>
                <w:sz w:val="28"/>
                <w:szCs w:val="28"/>
              </w:rPr>
              <w:t>三</w:t>
            </w:r>
            <w:r w:rsidRPr="003E25E9">
              <w:rPr>
                <w:rFonts w:ascii="標楷體" w:eastAsia="標楷體" w:hAnsi="標楷體" w:cs="Calibri" w:hint="eastAsia"/>
                <w:color w:val="534E40"/>
                <w:kern w:val="0"/>
                <w:sz w:val="28"/>
                <w:szCs w:val="28"/>
              </w:rPr>
              <w:t>、</w:t>
            </w:r>
            <w:r w:rsidRPr="003E25E9">
              <w:rPr>
                <w:rFonts w:ascii="標楷體" w:eastAsia="標楷體" w:hAnsi="標楷體" w:cs="Calibri" w:hint="eastAsia"/>
                <w:b/>
                <w:bCs/>
                <w:color w:val="534E40"/>
                <w:kern w:val="0"/>
                <w:sz w:val="28"/>
                <w:szCs w:val="28"/>
              </w:rPr>
              <w:t>工作地點：</w:t>
            </w:r>
            <w:r w:rsidR="00027447" w:rsidRPr="003E25E9">
              <w:rPr>
                <w:rFonts w:ascii="標楷體" w:eastAsia="標楷體" w:hAnsi="標楷體" w:cs="Calibri" w:hint="eastAsia"/>
                <w:b/>
                <w:bCs/>
                <w:color w:val="534E40"/>
                <w:kern w:val="0"/>
                <w:sz w:val="28"/>
                <w:szCs w:val="28"/>
              </w:rPr>
              <w:t>807478高雄市三民區覺民路363號(民族國中內~高雄市學生輔導</w:t>
            </w:r>
            <w:proofErr w:type="gramStart"/>
            <w:r w:rsidR="00027447" w:rsidRPr="003E25E9">
              <w:rPr>
                <w:rFonts w:ascii="標楷體" w:eastAsia="標楷體" w:hAnsi="標楷體" w:cs="Calibri" w:hint="eastAsia"/>
                <w:b/>
                <w:bCs/>
                <w:color w:val="534E40"/>
                <w:kern w:val="0"/>
                <w:sz w:val="28"/>
                <w:szCs w:val="28"/>
              </w:rPr>
              <w:t>諮</w:t>
            </w:r>
            <w:proofErr w:type="gramEnd"/>
          </w:p>
          <w:p w14:paraId="285C61A5" w14:textId="5CD9A644" w:rsidR="00B5749E" w:rsidRPr="003E25E9" w:rsidRDefault="003E25E9" w:rsidP="00B5749E">
            <w:pPr>
              <w:widowControl/>
              <w:shd w:val="clear" w:color="auto" w:fill="FFFFFF"/>
              <w:spacing w:line="360" w:lineRule="atLeast"/>
              <w:rPr>
                <w:rFonts w:ascii="標楷體" w:eastAsia="標楷體" w:hAnsi="標楷體" w:cs="Calibri"/>
                <w:color w:val="FF0000"/>
                <w:kern w:val="0"/>
                <w:sz w:val="28"/>
                <w:szCs w:val="28"/>
              </w:rPr>
            </w:pPr>
            <w:r>
              <w:rPr>
                <w:rFonts w:ascii="標楷體" w:eastAsia="標楷體" w:hAnsi="標楷體" w:cs="Calibri" w:hint="eastAsia"/>
                <w:b/>
                <w:bCs/>
                <w:color w:val="534E40"/>
                <w:kern w:val="0"/>
                <w:sz w:val="28"/>
                <w:szCs w:val="28"/>
              </w:rPr>
              <w:t xml:space="preserve">    </w:t>
            </w:r>
            <w:r w:rsidR="00027447" w:rsidRPr="003E25E9">
              <w:rPr>
                <w:rFonts w:ascii="標楷體" w:eastAsia="標楷體" w:hAnsi="標楷體" w:cs="Calibri" w:hint="eastAsia"/>
                <w:b/>
                <w:bCs/>
                <w:color w:val="534E40"/>
                <w:kern w:val="0"/>
                <w:sz w:val="28"/>
                <w:szCs w:val="28"/>
              </w:rPr>
              <w:t>商中心)</w:t>
            </w:r>
            <w:r w:rsidR="00B5749E" w:rsidRPr="003E25E9">
              <w:rPr>
                <w:rFonts w:ascii="標楷體" w:eastAsia="標楷體" w:hAnsi="標楷體" w:cs="Calibri" w:hint="eastAsia"/>
                <w:kern w:val="0"/>
                <w:sz w:val="28"/>
                <w:szCs w:val="28"/>
              </w:rPr>
              <w:t>。</w:t>
            </w:r>
          </w:p>
          <w:p w14:paraId="7B1AAF5C" w14:textId="51114695" w:rsidR="00B5749E" w:rsidRDefault="00B5749E" w:rsidP="00B5749E">
            <w:pPr>
              <w:widowControl/>
              <w:spacing w:line="360" w:lineRule="atLeast"/>
              <w:ind w:left="567" w:hanging="567"/>
              <w:rPr>
                <w:rFonts w:ascii="標楷體" w:eastAsia="標楷體" w:hAnsi="標楷體" w:cs="Calibri"/>
                <w:color w:val="534E40"/>
                <w:kern w:val="0"/>
                <w:sz w:val="28"/>
                <w:szCs w:val="28"/>
              </w:rPr>
            </w:pPr>
            <w:r w:rsidRPr="003E25E9">
              <w:rPr>
                <w:rFonts w:ascii="標楷體" w:eastAsia="標楷體" w:hAnsi="標楷體" w:cs="Calibri" w:hint="eastAsia"/>
                <w:b/>
                <w:bCs/>
                <w:color w:val="534E40"/>
                <w:kern w:val="0"/>
                <w:sz w:val="28"/>
                <w:szCs w:val="28"/>
              </w:rPr>
              <w:t>四</w:t>
            </w:r>
            <w:r w:rsidRPr="003E25E9">
              <w:rPr>
                <w:rFonts w:ascii="標楷體" w:eastAsia="標楷體" w:hAnsi="標楷體" w:cs="Calibri" w:hint="eastAsia"/>
                <w:color w:val="534E40"/>
                <w:kern w:val="0"/>
                <w:sz w:val="28"/>
                <w:szCs w:val="28"/>
              </w:rPr>
              <w:t>、</w:t>
            </w:r>
            <w:r w:rsidRPr="003E25E9">
              <w:rPr>
                <w:rFonts w:ascii="標楷體" w:eastAsia="標楷體" w:hAnsi="標楷體" w:cs="Calibri" w:hint="eastAsia"/>
                <w:b/>
                <w:bCs/>
                <w:color w:val="534E40"/>
                <w:kern w:val="0"/>
                <w:sz w:val="28"/>
                <w:szCs w:val="28"/>
              </w:rPr>
              <w:t>工作時間</w:t>
            </w:r>
            <w:r w:rsidR="003E25E9">
              <w:rPr>
                <w:rFonts w:ascii="標楷體" w:eastAsia="標楷體" w:hAnsi="標楷體" w:cs="Calibri" w:hint="eastAsia"/>
                <w:b/>
                <w:bCs/>
                <w:color w:val="534E40"/>
                <w:kern w:val="0"/>
                <w:sz w:val="28"/>
                <w:szCs w:val="28"/>
              </w:rPr>
              <w:t>與期程</w:t>
            </w:r>
            <w:r w:rsidRPr="003E25E9">
              <w:rPr>
                <w:rFonts w:ascii="標楷體" w:eastAsia="標楷體" w:hAnsi="標楷體" w:cs="Calibri" w:hint="eastAsia"/>
                <w:b/>
                <w:bCs/>
                <w:color w:val="534E40"/>
                <w:kern w:val="0"/>
                <w:sz w:val="28"/>
                <w:szCs w:val="28"/>
              </w:rPr>
              <w:t>：</w:t>
            </w:r>
            <w:r w:rsidRPr="003E25E9">
              <w:rPr>
                <w:rFonts w:ascii="標楷體" w:eastAsia="標楷體" w:hAnsi="標楷體" w:cs="Calibri" w:hint="eastAsia"/>
                <w:color w:val="534E40"/>
                <w:kern w:val="0"/>
                <w:sz w:val="28"/>
                <w:szCs w:val="28"/>
              </w:rPr>
              <w:t>星期一至星期五上午8點至下午5點半。(前後各彈性30分鐘)</w:t>
            </w:r>
          </w:p>
          <w:p w14:paraId="10D6A4A3" w14:textId="1A77A947" w:rsidR="003E25E9" w:rsidRPr="003E25E9" w:rsidRDefault="003E25E9" w:rsidP="00B5749E">
            <w:pPr>
              <w:widowControl/>
              <w:spacing w:line="360" w:lineRule="atLeast"/>
              <w:ind w:left="567" w:hanging="567"/>
              <w:rPr>
                <w:rFonts w:ascii="標楷體" w:eastAsia="標楷體" w:hAnsi="標楷體" w:cs="Calibri"/>
                <w:color w:val="000000"/>
                <w:kern w:val="0"/>
                <w:sz w:val="28"/>
                <w:szCs w:val="28"/>
              </w:rPr>
            </w:pPr>
            <w:r>
              <w:rPr>
                <w:rFonts w:ascii="標楷體" w:eastAsia="標楷體" w:hAnsi="標楷體" w:cs="Calibri" w:hint="eastAsia"/>
                <w:b/>
                <w:bCs/>
                <w:color w:val="534E40"/>
                <w:kern w:val="0"/>
                <w:sz w:val="28"/>
                <w:szCs w:val="28"/>
              </w:rPr>
              <w:t xml:space="preserve">    國教署</w:t>
            </w:r>
            <w:proofErr w:type="gramStart"/>
            <w:r w:rsidR="004C798B">
              <w:rPr>
                <w:rFonts w:ascii="標楷體" w:eastAsia="標楷體" w:hAnsi="標楷體" w:cs="Calibri" w:hint="eastAsia"/>
                <w:b/>
                <w:bCs/>
                <w:color w:val="534E40"/>
                <w:kern w:val="0"/>
                <w:sz w:val="28"/>
                <w:szCs w:val="28"/>
              </w:rPr>
              <w:t>111</w:t>
            </w:r>
            <w:proofErr w:type="gramEnd"/>
            <w:r w:rsidR="004C798B">
              <w:rPr>
                <w:rFonts w:ascii="標楷體" w:eastAsia="標楷體" w:hAnsi="標楷體" w:cs="Calibri" w:hint="eastAsia"/>
                <w:b/>
                <w:bCs/>
                <w:color w:val="534E40"/>
                <w:kern w:val="0"/>
                <w:sz w:val="28"/>
                <w:szCs w:val="28"/>
              </w:rPr>
              <w:t>年度</w:t>
            </w:r>
            <w:r>
              <w:rPr>
                <w:rFonts w:ascii="標楷體" w:eastAsia="標楷體" w:hAnsi="標楷體" w:cs="Calibri" w:hint="eastAsia"/>
                <w:b/>
                <w:bCs/>
                <w:color w:val="534E40"/>
                <w:kern w:val="0"/>
                <w:sz w:val="28"/>
                <w:szCs w:val="28"/>
              </w:rPr>
              <w:t>專案計畫，此計畫執行期限至111年12月31日</w:t>
            </w:r>
            <w:r w:rsidR="004C798B">
              <w:rPr>
                <w:rFonts w:ascii="標楷體" w:eastAsia="標楷體" w:hAnsi="標楷體" w:cs="Calibri" w:hint="eastAsia"/>
                <w:b/>
                <w:bCs/>
                <w:color w:val="534E40"/>
                <w:kern w:val="0"/>
                <w:sz w:val="28"/>
                <w:szCs w:val="28"/>
              </w:rPr>
              <w:t>止。</w:t>
            </w:r>
          </w:p>
          <w:p w14:paraId="1DA988F6" w14:textId="77777777" w:rsidR="004C798B" w:rsidRDefault="00B5749E" w:rsidP="00B5749E">
            <w:pPr>
              <w:widowControl/>
              <w:spacing w:line="360" w:lineRule="atLeast"/>
              <w:ind w:left="1277" w:hanging="1275"/>
              <w:rPr>
                <w:rFonts w:ascii="標楷體" w:eastAsia="標楷體" w:hAnsi="標楷體" w:cs="Calibri"/>
                <w:color w:val="534E40"/>
                <w:kern w:val="0"/>
                <w:sz w:val="28"/>
                <w:szCs w:val="28"/>
              </w:rPr>
            </w:pPr>
            <w:r w:rsidRPr="003E25E9">
              <w:rPr>
                <w:rFonts w:ascii="標楷體" w:eastAsia="標楷體" w:hAnsi="標楷體" w:cs="Calibri" w:hint="eastAsia"/>
                <w:b/>
                <w:bCs/>
                <w:color w:val="534E40"/>
                <w:kern w:val="0"/>
                <w:sz w:val="28"/>
                <w:szCs w:val="28"/>
              </w:rPr>
              <w:t>五</w:t>
            </w:r>
            <w:r w:rsidRPr="003E25E9">
              <w:rPr>
                <w:rFonts w:ascii="標楷體" w:eastAsia="標楷體" w:hAnsi="標楷體" w:cs="Calibri" w:hint="eastAsia"/>
                <w:color w:val="534E40"/>
                <w:kern w:val="0"/>
                <w:sz w:val="28"/>
                <w:szCs w:val="28"/>
              </w:rPr>
              <w:t>、</w:t>
            </w:r>
            <w:r w:rsidRPr="003E25E9">
              <w:rPr>
                <w:rFonts w:ascii="標楷體" w:eastAsia="標楷體" w:hAnsi="標楷體" w:cs="Calibri" w:hint="eastAsia"/>
                <w:b/>
                <w:bCs/>
                <w:color w:val="534E40"/>
                <w:kern w:val="0"/>
                <w:sz w:val="28"/>
                <w:szCs w:val="28"/>
              </w:rPr>
              <w:t>薪資：</w:t>
            </w:r>
            <w:r w:rsidRPr="004C798B">
              <w:rPr>
                <w:rFonts w:ascii="標楷體" w:eastAsia="標楷體" w:hAnsi="標楷體" w:cs="Calibri" w:hint="eastAsia"/>
                <w:color w:val="534E40"/>
                <w:kern w:val="0"/>
                <w:sz w:val="28"/>
                <w:szCs w:val="28"/>
              </w:rPr>
              <w:t>依據教育部國民及學前教育署專案計畫專任助理人員工作酬金參考表辦理</w:t>
            </w:r>
          </w:p>
          <w:p w14:paraId="49C65402" w14:textId="69C9441A" w:rsidR="00B5749E" w:rsidRPr="003E25E9" w:rsidRDefault="004C798B" w:rsidP="00B5749E">
            <w:pPr>
              <w:widowControl/>
              <w:spacing w:line="360" w:lineRule="atLeast"/>
              <w:ind w:left="1277" w:hanging="1275"/>
              <w:rPr>
                <w:rFonts w:ascii="標楷體" w:eastAsia="標楷體" w:hAnsi="標楷體" w:cs="Calibri"/>
                <w:color w:val="FF0000"/>
                <w:kern w:val="0"/>
                <w:sz w:val="28"/>
                <w:szCs w:val="28"/>
              </w:rPr>
            </w:pPr>
            <w:r>
              <w:rPr>
                <w:rFonts w:ascii="標楷體" w:eastAsia="標楷體" w:hAnsi="標楷體" w:cs="Calibri" w:hint="eastAsia"/>
                <w:b/>
                <w:bCs/>
                <w:color w:val="534E40"/>
                <w:kern w:val="0"/>
                <w:sz w:val="28"/>
                <w:szCs w:val="28"/>
              </w:rPr>
              <w:t xml:space="preserve">     </w:t>
            </w:r>
            <w:proofErr w:type="gramStart"/>
            <w:r w:rsidR="00B5749E" w:rsidRPr="004C798B">
              <w:rPr>
                <w:rFonts w:ascii="標楷體" w:eastAsia="標楷體" w:hAnsi="標楷體" w:cs="Calibri" w:hint="eastAsia"/>
                <w:color w:val="534E40"/>
                <w:kern w:val="0"/>
                <w:sz w:val="28"/>
                <w:szCs w:val="28"/>
              </w:rPr>
              <w:t>學士級月支</w:t>
            </w:r>
            <w:proofErr w:type="gramEnd"/>
            <w:r w:rsidR="00B5749E" w:rsidRPr="004C798B">
              <w:rPr>
                <w:rFonts w:ascii="標楷體" w:eastAsia="標楷體" w:hAnsi="標楷體" w:cs="Calibri" w:hint="eastAsia"/>
                <w:color w:val="534E40"/>
                <w:kern w:val="0"/>
                <w:sz w:val="28"/>
                <w:szCs w:val="28"/>
              </w:rPr>
              <w:t>薪額新臺幣3</w:t>
            </w:r>
            <w:r w:rsidR="00027447" w:rsidRPr="004C798B">
              <w:rPr>
                <w:rFonts w:ascii="標楷體" w:eastAsia="標楷體" w:hAnsi="標楷體" w:cs="Calibri" w:hint="eastAsia"/>
                <w:color w:val="534E40"/>
                <w:kern w:val="0"/>
                <w:sz w:val="28"/>
                <w:szCs w:val="28"/>
              </w:rPr>
              <w:t>3</w:t>
            </w:r>
            <w:r w:rsidR="00B5749E" w:rsidRPr="004C798B">
              <w:rPr>
                <w:rFonts w:ascii="標楷體" w:eastAsia="標楷體" w:hAnsi="標楷體" w:cs="Calibri" w:hint="eastAsia"/>
                <w:color w:val="534E40"/>
                <w:kern w:val="0"/>
                <w:sz w:val="28"/>
                <w:szCs w:val="28"/>
              </w:rPr>
              <w:t>,</w:t>
            </w:r>
            <w:r w:rsidR="00027447" w:rsidRPr="004C798B">
              <w:rPr>
                <w:rFonts w:ascii="標楷體" w:eastAsia="標楷體" w:hAnsi="標楷體" w:cs="Calibri" w:hint="eastAsia"/>
                <w:color w:val="534E40"/>
                <w:kern w:val="0"/>
                <w:sz w:val="28"/>
                <w:szCs w:val="28"/>
              </w:rPr>
              <w:t>769</w:t>
            </w:r>
            <w:r w:rsidR="00B5749E" w:rsidRPr="004C798B">
              <w:rPr>
                <w:rFonts w:ascii="標楷體" w:eastAsia="標楷體" w:hAnsi="標楷體" w:cs="Calibri" w:hint="eastAsia"/>
                <w:color w:val="534E40"/>
                <w:kern w:val="0"/>
                <w:sz w:val="28"/>
                <w:szCs w:val="28"/>
              </w:rPr>
              <w:t>元。</w:t>
            </w:r>
          </w:p>
          <w:p w14:paraId="5891A6AB" w14:textId="77777777" w:rsidR="00B5749E" w:rsidRPr="003E25E9" w:rsidRDefault="00B5749E" w:rsidP="00B5749E">
            <w:pPr>
              <w:widowControl/>
              <w:spacing w:line="360" w:lineRule="atLeast"/>
              <w:ind w:left="521" w:hanging="521"/>
              <w:rPr>
                <w:rFonts w:ascii="標楷體" w:eastAsia="標楷體" w:hAnsi="標楷體" w:cs="Calibri"/>
                <w:color w:val="000000"/>
                <w:kern w:val="0"/>
                <w:sz w:val="28"/>
                <w:szCs w:val="28"/>
              </w:rPr>
            </w:pPr>
            <w:r w:rsidRPr="003E25E9">
              <w:rPr>
                <w:rFonts w:ascii="標楷體" w:eastAsia="標楷體" w:hAnsi="標楷體" w:cs="Calibri" w:hint="eastAsia"/>
                <w:b/>
                <w:bCs/>
                <w:color w:val="534E40"/>
                <w:kern w:val="0"/>
                <w:sz w:val="28"/>
                <w:szCs w:val="28"/>
              </w:rPr>
              <w:t>六</w:t>
            </w:r>
            <w:r w:rsidRPr="003E25E9">
              <w:rPr>
                <w:rFonts w:ascii="標楷體" w:eastAsia="標楷體" w:hAnsi="標楷體" w:cs="Calibri" w:hint="eastAsia"/>
                <w:color w:val="534E40"/>
                <w:kern w:val="0"/>
                <w:sz w:val="28"/>
                <w:szCs w:val="28"/>
              </w:rPr>
              <w:t>、</w:t>
            </w:r>
            <w:r w:rsidRPr="003E25E9">
              <w:rPr>
                <w:rFonts w:ascii="標楷體" w:eastAsia="標楷體" w:hAnsi="標楷體" w:cs="Calibri" w:hint="eastAsia"/>
                <w:b/>
                <w:bCs/>
                <w:color w:val="534E40"/>
                <w:kern w:val="0"/>
                <w:sz w:val="28"/>
                <w:szCs w:val="28"/>
              </w:rPr>
              <w:t>應徵方式：</w:t>
            </w:r>
          </w:p>
          <w:p w14:paraId="66B3D512" w14:textId="1B46D5F8" w:rsidR="00B5749E" w:rsidRPr="003E25E9" w:rsidRDefault="00B5749E" w:rsidP="00B5749E">
            <w:pPr>
              <w:widowControl/>
              <w:spacing w:line="360" w:lineRule="atLeast"/>
              <w:ind w:left="1132" w:hanging="892"/>
              <w:rPr>
                <w:rFonts w:ascii="標楷體" w:eastAsia="標楷體" w:hAnsi="標楷體" w:cs="Calibri"/>
                <w:color w:val="000000"/>
                <w:kern w:val="0"/>
                <w:sz w:val="28"/>
                <w:szCs w:val="28"/>
              </w:rPr>
            </w:pPr>
            <w:r w:rsidRPr="003E25E9">
              <w:rPr>
                <w:rFonts w:ascii="標楷體" w:eastAsia="標楷體" w:hAnsi="標楷體" w:cs="Calibri" w:hint="eastAsia"/>
                <w:color w:val="534E40"/>
                <w:kern w:val="0"/>
                <w:sz w:val="28"/>
                <w:szCs w:val="28"/>
              </w:rPr>
              <w:t>（一）意者請填履歷表(含照片)並檢附相關學、經歷證書影本等佐證資料，於11</w:t>
            </w:r>
            <w:r w:rsidR="00027447" w:rsidRPr="003E25E9">
              <w:rPr>
                <w:rFonts w:ascii="標楷體" w:eastAsia="標楷體" w:hAnsi="標楷體" w:cs="Calibri" w:hint="eastAsia"/>
                <w:color w:val="534E40"/>
                <w:kern w:val="0"/>
                <w:sz w:val="28"/>
                <w:szCs w:val="28"/>
              </w:rPr>
              <w:t>1</w:t>
            </w:r>
            <w:r w:rsidRPr="003E25E9">
              <w:rPr>
                <w:rFonts w:ascii="標楷體" w:eastAsia="標楷體" w:hAnsi="標楷體" w:cs="Calibri" w:hint="eastAsia"/>
                <w:color w:val="534E40"/>
                <w:kern w:val="0"/>
                <w:sz w:val="28"/>
                <w:szCs w:val="28"/>
              </w:rPr>
              <w:t>年</w:t>
            </w:r>
            <w:r w:rsidR="00027447" w:rsidRPr="003E25E9">
              <w:rPr>
                <w:rFonts w:ascii="標楷體" w:eastAsia="標楷體" w:hAnsi="標楷體" w:cs="Calibri" w:hint="eastAsia"/>
                <w:color w:val="534E40"/>
                <w:kern w:val="0"/>
                <w:sz w:val="28"/>
                <w:szCs w:val="28"/>
              </w:rPr>
              <w:t>11</w:t>
            </w:r>
            <w:r w:rsidRPr="003E25E9">
              <w:rPr>
                <w:rFonts w:ascii="標楷體" w:eastAsia="標楷體" w:hAnsi="標楷體" w:cs="Calibri" w:hint="eastAsia"/>
                <w:color w:val="534E40"/>
                <w:kern w:val="0"/>
                <w:sz w:val="28"/>
                <w:szCs w:val="28"/>
              </w:rPr>
              <w:t>月</w:t>
            </w:r>
            <w:r w:rsidR="003E25E9">
              <w:rPr>
                <w:rFonts w:ascii="標楷體" w:eastAsia="標楷體" w:hAnsi="標楷體" w:cs="Calibri" w:hint="eastAsia"/>
                <w:color w:val="534E40"/>
                <w:kern w:val="0"/>
                <w:sz w:val="28"/>
                <w:szCs w:val="28"/>
              </w:rPr>
              <w:t>2</w:t>
            </w:r>
            <w:r w:rsidR="00E72274">
              <w:rPr>
                <w:rFonts w:ascii="標楷體" w:eastAsia="標楷體" w:hAnsi="標楷體" w:cs="Calibri" w:hint="eastAsia"/>
                <w:color w:val="534E40"/>
                <w:kern w:val="0"/>
                <w:sz w:val="28"/>
                <w:szCs w:val="28"/>
              </w:rPr>
              <w:t>1</w:t>
            </w:r>
            <w:r w:rsidRPr="003E25E9">
              <w:rPr>
                <w:rFonts w:ascii="標楷體" w:eastAsia="標楷體" w:hAnsi="標楷體" w:cs="Calibri" w:hint="eastAsia"/>
                <w:color w:val="534E40"/>
                <w:kern w:val="0"/>
                <w:sz w:val="28"/>
                <w:szCs w:val="28"/>
              </w:rPr>
              <w:t>日（星期</w:t>
            </w:r>
            <w:r w:rsidR="00E72274">
              <w:rPr>
                <w:rFonts w:ascii="標楷體" w:eastAsia="標楷體" w:hAnsi="標楷體" w:cs="Calibri" w:hint="eastAsia"/>
                <w:color w:val="534E40"/>
                <w:kern w:val="0"/>
                <w:sz w:val="28"/>
                <w:szCs w:val="28"/>
              </w:rPr>
              <w:t>一</w:t>
            </w:r>
            <w:bookmarkStart w:id="0" w:name="_GoBack"/>
            <w:bookmarkEnd w:id="0"/>
            <w:r w:rsidRPr="003E25E9">
              <w:rPr>
                <w:rFonts w:ascii="標楷體" w:eastAsia="標楷體" w:hAnsi="標楷體" w:cs="Calibri" w:hint="eastAsia"/>
                <w:color w:val="534E40"/>
                <w:kern w:val="0"/>
                <w:sz w:val="28"/>
                <w:szCs w:val="28"/>
              </w:rPr>
              <w:t>）</w:t>
            </w:r>
            <w:hyperlink r:id="rId6" w:history="1">
              <w:r w:rsidR="00CB77CF" w:rsidRPr="003E25E9">
                <w:rPr>
                  <w:rStyle w:val="a7"/>
                  <w:rFonts w:ascii="標楷體" w:eastAsia="標楷體" w:hAnsi="標楷體" w:cs="Calibri" w:hint="eastAsia"/>
                  <w:kern w:val="0"/>
                  <w:sz w:val="28"/>
                  <w:szCs w:val="28"/>
                </w:rPr>
                <w:t>下午5時前以電子郵件寄至</w:t>
              </w:r>
              <w:r w:rsidR="00CB77CF" w:rsidRPr="003E25E9">
                <w:rPr>
                  <w:rStyle w:val="a7"/>
                  <w:rFonts w:ascii="標楷體" w:eastAsia="標楷體" w:hAnsi="標楷體" w:cs="Calibri"/>
                  <w:kern w:val="0"/>
                  <w:sz w:val="28"/>
                  <w:szCs w:val="28"/>
                </w:rPr>
                <w:t>shallyhuang.38@gmail.com</w:t>
              </w:r>
            </w:hyperlink>
            <w:r w:rsidR="00CB77CF" w:rsidRPr="003E25E9">
              <w:rPr>
                <w:rFonts w:ascii="標楷體" w:eastAsia="標楷體" w:hAnsi="標楷體" w:cs="Calibri" w:hint="eastAsia"/>
                <w:color w:val="534E40"/>
                <w:kern w:val="0"/>
                <w:sz w:val="28"/>
                <w:szCs w:val="28"/>
              </w:rPr>
              <w:t>或郵寄至</w:t>
            </w:r>
            <w:r w:rsidR="00CB77CF" w:rsidRPr="003E25E9">
              <w:rPr>
                <w:rFonts w:ascii="標楷體" w:eastAsia="標楷體" w:hAnsi="標楷體" w:cs="Calibri" w:hint="eastAsia"/>
                <w:b/>
                <w:bCs/>
                <w:color w:val="534E40"/>
                <w:kern w:val="0"/>
                <w:sz w:val="28"/>
                <w:szCs w:val="28"/>
              </w:rPr>
              <w:t>807478高雄市三民區覺民路363號(民族國中內~高雄市學生輔導諮商</w:t>
            </w:r>
            <w:r w:rsidR="00CB77CF" w:rsidRPr="003E25E9">
              <w:rPr>
                <w:rFonts w:ascii="標楷體" w:eastAsia="標楷體" w:hAnsi="標楷體" w:cs="Calibri" w:hint="eastAsia"/>
                <w:b/>
                <w:bCs/>
                <w:color w:val="534E40"/>
                <w:kern w:val="0"/>
                <w:sz w:val="28"/>
                <w:szCs w:val="28"/>
              </w:rPr>
              <w:lastRenderedPageBreak/>
              <w:t>中心)</w:t>
            </w:r>
            <w:r w:rsidRPr="003E25E9">
              <w:rPr>
                <w:rFonts w:ascii="標楷體" w:eastAsia="標楷體" w:hAnsi="標楷體" w:cs="Calibri" w:hint="eastAsia"/>
                <w:color w:val="534E40"/>
                <w:kern w:val="0"/>
                <w:sz w:val="28"/>
                <w:szCs w:val="28"/>
              </w:rPr>
              <w:t>，信件主旨請務必註明「應徵</w:t>
            </w:r>
            <w:r w:rsidR="00642A3B" w:rsidRPr="003E25E9">
              <w:rPr>
                <w:rFonts w:ascii="標楷體" w:eastAsia="標楷體" w:hAnsi="標楷體" w:cs="Calibri" w:hint="eastAsia"/>
                <w:color w:val="534E40"/>
                <w:kern w:val="0"/>
                <w:sz w:val="28"/>
                <w:szCs w:val="28"/>
              </w:rPr>
              <w:t>高雄市學生輔導諮商中心臨時人員</w:t>
            </w:r>
            <w:r w:rsidRPr="003E25E9">
              <w:rPr>
                <w:rFonts w:ascii="標楷體" w:eastAsia="標楷體" w:hAnsi="標楷體" w:cs="Calibri" w:hint="eastAsia"/>
                <w:color w:val="534E40"/>
                <w:kern w:val="0"/>
                <w:sz w:val="28"/>
                <w:szCs w:val="28"/>
              </w:rPr>
              <w:t>—(姓名)」，逾期恕不受理。</w:t>
            </w:r>
          </w:p>
          <w:p w14:paraId="1C020369" w14:textId="77777777" w:rsidR="00B5749E" w:rsidRPr="003E25E9" w:rsidRDefault="00B5749E" w:rsidP="00B5749E">
            <w:pPr>
              <w:widowControl/>
              <w:spacing w:line="360" w:lineRule="atLeast"/>
              <w:ind w:left="1020" w:hanging="780"/>
              <w:rPr>
                <w:rFonts w:ascii="標楷體" w:eastAsia="標楷體" w:hAnsi="標楷體" w:cs="Calibri"/>
                <w:color w:val="000000"/>
                <w:kern w:val="0"/>
                <w:sz w:val="28"/>
                <w:szCs w:val="28"/>
              </w:rPr>
            </w:pPr>
            <w:r w:rsidRPr="003E25E9">
              <w:rPr>
                <w:rFonts w:ascii="標楷體" w:eastAsia="標楷體" w:hAnsi="標楷體" w:cs="Calibri" w:hint="eastAsia"/>
                <w:color w:val="534E40"/>
                <w:kern w:val="0"/>
                <w:sz w:val="28"/>
                <w:szCs w:val="28"/>
              </w:rPr>
              <w:t>（二）本案聯絡人：</w:t>
            </w:r>
            <w:r w:rsidR="00642A3B" w:rsidRPr="003E25E9">
              <w:rPr>
                <w:rFonts w:ascii="標楷體" w:eastAsia="標楷體" w:hAnsi="標楷體" w:cs="Calibri" w:hint="eastAsia"/>
                <w:color w:val="534E40"/>
                <w:kern w:val="0"/>
                <w:sz w:val="28"/>
                <w:szCs w:val="28"/>
              </w:rPr>
              <w:t>黃行政督導</w:t>
            </w:r>
            <w:r w:rsidRPr="003E25E9">
              <w:rPr>
                <w:rFonts w:ascii="標楷體" w:eastAsia="標楷體" w:hAnsi="標楷體" w:cs="Calibri" w:hint="eastAsia"/>
                <w:color w:val="FF0000"/>
                <w:kern w:val="0"/>
                <w:sz w:val="28"/>
                <w:szCs w:val="28"/>
              </w:rPr>
              <w:t>、電話：0</w:t>
            </w:r>
            <w:r w:rsidR="00642A3B" w:rsidRPr="003E25E9">
              <w:rPr>
                <w:rFonts w:ascii="標楷體" w:eastAsia="標楷體" w:hAnsi="標楷體" w:cs="Calibri" w:hint="eastAsia"/>
                <w:color w:val="FF0000"/>
                <w:kern w:val="0"/>
                <w:sz w:val="28"/>
                <w:szCs w:val="28"/>
              </w:rPr>
              <w:t>7</w:t>
            </w:r>
            <w:r w:rsidRPr="003E25E9">
              <w:rPr>
                <w:rFonts w:ascii="標楷體" w:eastAsia="標楷體" w:hAnsi="標楷體" w:cs="Calibri" w:hint="eastAsia"/>
                <w:color w:val="FF0000"/>
                <w:kern w:val="0"/>
                <w:sz w:val="28"/>
                <w:szCs w:val="28"/>
              </w:rPr>
              <w:t>-</w:t>
            </w:r>
            <w:r w:rsidR="00642A3B" w:rsidRPr="003E25E9">
              <w:rPr>
                <w:rFonts w:ascii="標楷體" w:eastAsia="標楷體" w:hAnsi="標楷體" w:cs="Calibri" w:hint="eastAsia"/>
                <w:color w:val="FF0000"/>
                <w:kern w:val="0"/>
                <w:sz w:val="28"/>
                <w:szCs w:val="28"/>
              </w:rPr>
              <w:t>3821200</w:t>
            </w:r>
            <w:r w:rsidRPr="003E25E9">
              <w:rPr>
                <w:rFonts w:ascii="標楷體" w:eastAsia="標楷體" w:hAnsi="標楷體" w:cs="Calibri" w:hint="eastAsia"/>
                <w:color w:val="FF0000"/>
                <w:kern w:val="0"/>
                <w:sz w:val="28"/>
                <w:szCs w:val="28"/>
              </w:rPr>
              <w:t>。</w:t>
            </w:r>
          </w:p>
          <w:p w14:paraId="14498DE4" w14:textId="77777777" w:rsidR="00B5749E" w:rsidRPr="003E25E9" w:rsidRDefault="00B5749E" w:rsidP="00B5749E">
            <w:pPr>
              <w:widowControl/>
              <w:spacing w:line="360" w:lineRule="atLeast"/>
              <w:rPr>
                <w:rFonts w:ascii="標楷體" w:eastAsia="標楷體" w:hAnsi="標楷體" w:cs="Calibri"/>
                <w:color w:val="000000"/>
                <w:kern w:val="0"/>
                <w:sz w:val="28"/>
                <w:szCs w:val="28"/>
              </w:rPr>
            </w:pPr>
            <w:r w:rsidRPr="003E25E9">
              <w:rPr>
                <w:rFonts w:ascii="標楷體" w:eastAsia="標楷體" w:hAnsi="標楷體" w:cs="Calibri" w:hint="eastAsia"/>
                <w:color w:val="534E40"/>
                <w:kern w:val="0"/>
                <w:sz w:val="28"/>
                <w:szCs w:val="28"/>
              </w:rPr>
              <w:t> </w:t>
            </w:r>
          </w:p>
          <w:p w14:paraId="64D526E3" w14:textId="77777777" w:rsidR="00B5749E" w:rsidRPr="003E25E9" w:rsidRDefault="00B5749E" w:rsidP="00B5749E">
            <w:pPr>
              <w:widowControl/>
              <w:spacing w:line="360" w:lineRule="atLeast"/>
              <w:ind w:left="460" w:hanging="460"/>
              <w:rPr>
                <w:rFonts w:ascii="標楷體" w:eastAsia="標楷體" w:hAnsi="標楷體" w:cs="Calibri"/>
                <w:color w:val="000000"/>
                <w:kern w:val="0"/>
                <w:sz w:val="28"/>
                <w:szCs w:val="28"/>
              </w:rPr>
            </w:pPr>
            <w:r w:rsidRPr="003E25E9">
              <w:rPr>
                <w:rFonts w:ascii="標楷體" w:eastAsia="標楷體" w:hAnsi="標楷體" w:cs="Calibri" w:hint="eastAsia"/>
                <w:color w:val="534E40"/>
                <w:kern w:val="0"/>
                <w:sz w:val="28"/>
                <w:szCs w:val="28"/>
              </w:rPr>
              <w:t>【備註】：</w:t>
            </w:r>
          </w:p>
          <w:p w14:paraId="6041C21B" w14:textId="77777777" w:rsidR="00B5749E" w:rsidRPr="003E25E9" w:rsidRDefault="00B5749E" w:rsidP="00B5749E">
            <w:pPr>
              <w:widowControl/>
              <w:spacing w:line="360" w:lineRule="atLeast"/>
              <w:ind w:left="567" w:hanging="567"/>
              <w:rPr>
                <w:rFonts w:ascii="標楷體" w:eastAsia="標楷體" w:hAnsi="標楷體" w:cs="Calibri"/>
                <w:color w:val="000000"/>
                <w:kern w:val="0"/>
                <w:sz w:val="28"/>
                <w:szCs w:val="28"/>
              </w:rPr>
            </w:pPr>
            <w:r w:rsidRPr="003E25E9">
              <w:rPr>
                <w:rFonts w:ascii="標楷體" w:eastAsia="標楷體" w:hAnsi="標楷體" w:cs="Calibri" w:hint="eastAsia"/>
                <w:color w:val="534E40"/>
                <w:kern w:val="0"/>
                <w:sz w:val="28"/>
                <w:szCs w:val="28"/>
              </w:rPr>
              <w:t>一、請註明白天聯絡電話、手機號碼及電子郵件信箱；資料或證件不</w:t>
            </w:r>
            <w:proofErr w:type="gramStart"/>
            <w:r w:rsidRPr="003E25E9">
              <w:rPr>
                <w:rFonts w:ascii="標楷體" w:eastAsia="標楷體" w:hAnsi="標楷體" w:cs="Calibri" w:hint="eastAsia"/>
                <w:color w:val="534E40"/>
                <w:kern w:val="0"/>
                <w:sz w:val="28"/>
                <w:szCs w:val="28"/>
              </w:rPr>
              <w:t>齊者恕</w:t>
            </w:r>
            <w:proofErr w:type="gramEnd"/>
            <w:r w:rsidRPr="003E25E9">
              <w:rPr>
                <w:rFonts w:ascii="標楷體" w:eastAsia="標楷體" w:hAnsi="標楷體" w:cs="Calibri" w:hint="eastAsia"/>
                <w:color w:val="534E40"/>
                <w:kern w:val="0"/>
                <w:sz w:val="28"/>
                <w:szCs w:val="28"/>
              </w:rPr>
              <w:t>不受理報名。</w:t>
            </w:r>
          </w:p>
          <w:p w14:paraId="55C0785F" w14:textId="77777777" w:rsidR="00B5749E" w:rsidRPr="003E25E9" w:rsidRDefault="00B5749E" w:rsidP="00B5749E">
            <w:pPr>
              <w:widowControl/>
              <w:spacing w:line="360" w:lineRule="atLeast"/>
              <w:ind w:left="567" w:hanging="567"/>
              <w:rPr>
                <w:rFonts w:ascii="標楷體" w:eastAsia="標楷體" w:hAnsi="標楷體" w:cs="Calibri"/>
                <w:color w:val="000000"/>
                <w:kern w:val="0"/>
                <w:sz w:val="28"/>
                <w:szCs w:val="28"/>
              </w:rPr>
            </w:pPr>
            <w:r w:rsidRPr="003E25E9">
              <w:rPr>
                <w:rFonts w:ascii="標楷體" w:eastAsia="標楷體" w:hAnsi="標楷體" w:cs="Calibri" w:hint="eastAsia"/>
                <w:color w:val="534E40"/>
                <w:kern w:val="0"/>
                <w:sz w:val="28"/>
                <w:szCs w:val="28"/>
              </w:rPr>
              <w:t>二、履歷資料經審核後，合者擇優面談，未獲</w:t>
            </w:r>
            <w:proofErr w:type="gramStart"/>
            <w:r w:rsidRPr="003E25E9">
              <w:rPr>
                <w:rFonts w:ascii="標楷體" w:eastAsia="標楷體" w:hAnsi="標楷體" w:cs="Calibri" w:hint="eastAsia"/>
                <w:color w:val="534E40"/>
                <w:kern w:val="0"/>
                <w:sz w:val="28"/>
                <w:szCs w:val="28"/>
              </w:rPr>
              <w:t>遴</w:t>
            </w:r>
            <w:proofErr w:type="gramEnd"/>
            <w:r w:rsidRPr="003E25E9">
              <w:rPr>
                <w:rFonts w:ascii="標楷體" w:eastAsia="標楷體" w:hAnsi="標楷體" w:cs="Calibri" w:hint="eastAsia"/>
                <w:color w:val="534E40"/>
                <w:kern w:val="0"/>
                <w:sz w:val="28"/>
                <w:szCs w:val="28"/>
              </w:rPr>
              <w:t>用者者恕不另行通知，應徵資料亦不退還。</w:t>
            </w:r>
          </w:p>
          <w:p w14:paraId="53D6CA4C" w14:textId="77777777" w:rsidR="00B5749E" w:rsidRPr="003E25E9" w:rsidRDefault="00B5749E" w:rsidP="00B5749E">
            <w:pPr>
              <w:widowControl/>
              <w:spacing w:line="360" w:lineRule="atLeast"/>
              <w:ind w:left="567" w:hanging="567"/>
              <w:rPr>
                <w:rFonts w:ascii="標楷體" w:eastAsia="標楷體" w:hAnsi="標楷體" w:cs="Calibri"/>
                <w:color w:val="000000"/>
                <w:kern w:val="0"/>
                <w:sz w:val="28"/>
                <w:szCs w:val="28"/>
              </w:rPr>
            </w:pPr>
            <w:r w:rsidRPr="003E25E9">
              <w:rPr>
                <w:rFonts w:ascii="標楷體" w:eastAsia="標楷體" w:hAnsi="標楷體" w:cs="Calibri" w:hint="eastAsia"/>
                <w:color w:val="534E40"/>
                <w:kern w:val="0"/>
                <w:sz w:val="28"/>
                <w:szCs w:val="28"/>
              </w:rPr>
              <w:t>三、所送履歷表資料如填列不實或缺漏者，或所附之文件影本有偽造、變造、假借、冒用等情事者，一經查明，已錄取者，撤銷錄取資格。</w:t>
            </w:r>
          </w:p>
          <w:p w14:paraId="33C510C9" w14:textId="77777777" w:rsidR="003E25E9" w:rsidRDefault="00B5749E" w:rsidP="00B5749E">
            <w:pPr>
              <w:widowControl/>
              <w:spacing w:line="360" w:lineRule="atLeast"/>
              <w:rPr>
                <w:rFonts w:ascii="標楷體" w:eastAsia="標楷體" w:hAnsi="標楷體" w:cs="Calibri"/>
                <w:color w:val="FF0000"/>
                <w:kern w:val="0"/>
                <w:sz w:val="28"/>
                <w:szCs w:val="28"/>
              </w:rPr>
            </w:pPr>
            <w:r w:rsidRPr="003E25E9">
              <w:rPr>
                <w:rFonts w:ascii="標楷體" w:eastAsia="標楷體" w:hAnsi="標楷體" w:cs="Calibri" w:hint="eastAsia"/>
                <w:color w:val="534E40"/>
                <w:kern w:val="0"/>
                <w:sz w:val="28"/>
                <w:szCs w:val="28"/>
              </w:rPr>
              <w:t>四、如有未盡事宜，悉依</w:t>
            </w:r>
            <w:r w:rsidRPr="003E25E9">
              <w:rPr>
                <w:rFonts w:ascii="標楷體" w:eastAsia="標楷體" w:hAnsi="標楷體" w:cs="Calibri" w:hint="eastAsia"/>
                <w:color w:val="FF0000"/>
                <w:kern w:val="0"/>
                <w:sz w:val="28"/>
                <w:szCs w:val="28"/>
              </w:rPr>
              <w:t>相關規定</w:t>
            </w:r>
            <w:proofErr w:type="gramStart"/>
            <w:r w:rsidRPr="003E25E9">
              <w:rPr>
                <w:rFonts w:ascii="標楷體" w:eastAsia="標楷體" w:hAnsi="標楷體" w:cs="Calibri" w:hint="eastAsia"/>
                <w:color w:val="FF0000"/>
                <w:kern w:val="0"/>
                <w:sz w:val="28"/>
                <w:szCs w:val="28"/>
              </w:rPr>
              <w:t>（</w:t>
            </w:r>
            <w:proofErr w:type="gramEnd"/>
            <w:r w:rsidRPr="003E25E9">
              <w:rPr>
                <w:rFonts w:ascii="標楷體" w:eastAsia="標楷體" w:hAnsi="標楷體" w:cs="Calibri" w:hint="eastAsia"/>
                <w:color w:val="FF0000"/>
                <w:kern w:val="0"/>
                <w:sz w:val="28"/>
                <w:szCs w:val="28"/>
              </w:rPr>
              <w:t>可上</w:t>
            </w:r>
            <w:r w:rsidR="00642A3B" w:rsidRPr="003E25E9">
              <w:rPr>
                <w:rFonts w:ascii="標楷體" w:eastAsia="標楷體" w:hAnsi="標楷體" w:cs="Calibri" w:hint="eastAsia"/>
                <w:color w:val="FF0000"/>
                <w:kern w:val="0"/>
                <w:sz w:val="28"/>
                <w:szCs w:val="28"/>
              </w:rPr>
              <w:t>民族國中或高雄市學生輔導諮商中心</w:t>
            </w:r>
          </w:p>
          <w:p w14:paraId="721BB420" w14:textId="60DE74D9" w:rsidR="00B5749E" w:rsidRPr="003E25E9" w:rsidRDefault="003E25E9" w:rsidP="00B5749E">
            <w:pPr>
              <w:widowControl/>
              <w:spacing w:line="360" w:lineRule="atLeast"/>
              <w:rPr>
                <w:rFonts w:ascii="標楷體" w:eastAsia="標楷體" w:hAnsi="標楷體" w:cs="Calibri"/>
                <w:color w:val="000000"/>
                <w:kern w:val="0"/>
                <w:sz w:val="28"/>
                <w:szCs w:val="28"/>
              </w:rPr>
            </w:pPr>
            <w:r>
              <w:rPr>
                <w:rFonts w:ascii="標楷體" w:eastAsia="標楷體" w:hAnsi="標楷體" w:cs="Calibri" w:hint="eastAsia"/>
                <w:color w:val="FF0000"/>
                <w:kern w:val="0"/>
                <w:sz w:val="28"/>
                <w:szCs w:val="28"/>
              </w:rPr>
              <w:t xml:space="preserve">     </w:t>
            </w:r>
            <w:r w:rsidR="00B5749E" w:rsidRPr="003E25E9">
              <w:rPr>
                <w:rFonts w:ascii="標楷體" w:eastAsia="標楷體" w:hAnsi="標楷體" w:cs="Calibri" w:hint="eastAsia"/>
                <w:color w:val="FF0000"/>
                <w:kern w:val="0"/>
                <w:sz w:val="28"/>
                <w:szCs w:val="28"/>
              </w:rPr>
              <w:t>網頁查詢</w:t>
            </w:r>
            <w:proofErr w:type="gramStart"/>
            <w:r w:rsidR="00B5749E" w:rsidRPr="003E25E9">
              <w:rPr>
                <w:rFonts w:ascii="標楷體" w:eastAsia="標楷體" w:hAnsi="標楷體" w:cs="Calibri" w:hint="eastAsia"/>
                <w:color w:val="FF0000"/>
                <w:kern w:val="0"/>
                <w:sz w:val="28"/>
                <w:szCs w:val="28"/>
              </w:rPr>
              <w:t>）</w:t>
            </w:r>
            <w:proofErr w:type="gramEnd"/>
            <w:r w:rsidR="00B5749E" w:rsidRPr="003E25E9">
              <w:rPr>
                <w:rFonts w:ascii="標楷體" w:eastAsia="標楷體" w:hAnsi="標楷體" w:cs="Calibri" w:hint="eastAsia"/>
                <w:color w:val="534E40"/>
                <w:kern w:val="0"/>
                <w:sz w:val="28"/>
                <w:szCs w:val="28"/>
              </w:rPr>
              <w:t>辦理。</w:t>
            </w:r>
          </w:p>
        </w:tc>
      </w:tr>
    </w:tbl>
    <w:p w14:paraId="6BF3CF23" w14:textId="77777777" w:rsidR="00B5749E" w:rsidRPr="003E25E9" w:rsidRDefault="00B5749E" w:rsidP="00B5749E">
      <w:pPr>
        <w:widowControl/>
        <w:shd w:val="clear" w:color="auto" w:fill="FFFFFF"/>
        <w:rPr>
          <w:rFonts w:ascii="標楷體" w:eastAsia="標楷體" w:hAnsi="標楷體" w:cs="Calibri"/>
          <w:color w:val="534E40"/>
          <w:kern w:val="0"/>
          <w:sz w:val="28"/>
          <w:szCs w:val="28"/>
        </w:rPr>
      </w:pPr>
      <w:r w:rsidRPr="003E25E9">
        <w:rPr>
          <w:rFonts w:ascii="標楷體" w:eastAsia="標楷體" w:hAnsi="標楷體" w:cs="Calibri" w:hint="eastAsia"/>
          <w:color w:val="534E40"/>
          <w:kern w:val="0"/>
          <w:sz w:val="28"/>
          <w:szCs w:val="28"/>
        </w:rPr>
        <w:lastRenderedPageBreak/>
        <w:t> </w:t>
      </w:r>
    </w:p>
    <w:p w14:paraId="035E688E" w14:textId="77777777" w:rsidR="00C6504A" w:rsidRPr="00D6263C" w:rsidRDefault="00C6504A">
      <w:pPr>
        <w:rPr>
          <w:sz w:val="36"/>
          <w:szCs w:val="36"/>
        </w:rPr>
      </w:pPr>
    </w:p>
    <w:sectPr w:rsidR="00C6504A" w:rsidRPr="00D6263C" w:rsidSect="003E25E9">
      <w:pgSz w:w="11906" w:h="16838"/>
      <w:pgMar w:top="1440" w:right="1133"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C0CF" w14:textId="77777777" w:rsidR="00D8586C" w:rsidRDefault="00D8586C" w:rsidP="00294CBA">
      <w:r>
        <w:separator/>
      </w:r>
    </w:p>
  </w:endnote>
  <w:endnote w:type="continuationSeparator" w:id="0">
    <w:p w14:paraId="5DD802A9" w14:textId="77777777" w:rsidR="00D8586C" w:rsidRDefault="00D8586C" w:rsidP="0029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A4C39" w14:textId="77777777" w:rsidR="00D8586C" w:rsidRDefault="00D8586C" w:rsidP="00294CBA">
      <w:r>
        <w:separator/>
      </w:r>
    </w:p>
  </w:footnote>
  <w:footnote w:type="continuationSeparator" w:id="0">
    <w:p w14:paraId="5A4F3049" w14:textId="77777777" w:rsidR="00D8586C" w:rsidRDefault="00D8586C" w:rsidP="0029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9E"/>
    <w:rsid w:val="00027447"/>
    <w:rsid w:val="00294CBA"/>
    <w:rsid w:val="003E25E9"/>
    <w:rsid w:val="004C798B"/>
    <w:rsid w:val="00642A3B"/>
    <w:rsid w:val="009F5C81"/>
    <w:rsid w:val="00B5749E"/>
    <w:rsid w:val="00B816EC"/>
    <w:rsid w:val="00BF6113"/>
    <w:rsid w:val="00C4214D"/>
    <w:rsid w:val="00C6504A"/>
    <w:rsid w:val="00C94305"/>
    <w:rsid w:val="00CB77CF"/>
    <w:rsid w:val="00D6263C"/>
    <w:rsid w:val="00D8586C"/>
    <w:rsid w:val="00E72274"/>
    <w:rsid w:val="00EE0B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88CB"/>
  <w15:chartTrackingRefBased/>
  <w15:docId w15:val="{9E6D623A-F4A4-410D-8CEF-94DC2579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CBA"/>
    <w:pPr>
      <w:tabs>
        <w:tab w:val="center" w:pos="4153"/>
        <w:tab w:val="right" w:pos="8306"/>
      </w:tabs>
      <w:snapToGrid w:val="0"/>
    </w:pPr>
    <w:rPr>
      <w:sz w:val="20"/>
      <w:szCs w:val="20"/>
    </w:rPr>
  </w:style>
  <w:style w:type="character" w:customStyle="1" w:styleId="a4">
    <w:name w:val="頁首 字元"/>
    <w:basedOn w:val="a0"/>
    <w:link w:val="a3"/>
    <w:uiPriority w:val="99"/>
    <w:rsid w:val="00294CBA"/>
    <w:rPr>
      <w:sz w:val="20"/>
      <w:szCs w:val="20"/>
    </w:rPr>
  </w:style>
  <w:style w:type="paragraph" w:styleId="a5">
    <w:name w:val="footer"/>
    <w:basedOn w:val="a"/>
    <w:link w:val="a6"/>
    <w:uiPriority w:val="99"/>
    <w:unhideWhenUsed/>
    <w:rsid w:val="00294CBA"/>
    <w:pPr>
      <w:tabs>
        <w:tab w:val="center" w:pos="4153"/>
        <w:tab w:val="right" w:pos="8306"/>
      </w:tabs>
      <w:snapToGrid w:val="0"/>
    </w:pPr>
    <w:rPr>
      <w:sz w:val="20"/>
      <w:szCs w:val="20"/>
    </w:rPr>
  </w:style>
  <w:style w:type="character" w:customStyle="1" w:styleId="a6">
    <w:name w:val="頁尾 字元"/>
    <w:basedOn w:val="a0"/>
    <w:link w:val="a5"/>
    <w:uiPriority w:val="99"/>
    <w:rsid w:val="00294CBA"/>
    <w:rPr>
      <w:sz w:val="20"/>
      <w:szCs w:val="20"/>
    </w:rPr>
  </w:style>
  <w:style w:type="character" w:styleId="a7">
    <w:name w:val="Hyperlink"/>
    <w:basedOn w:val="a0"/>
    <w:uiPriority w:val="99"/>
    <w:unhideWhenUsed/>
    <w:rsid w:val="00CB77CF"/>
    <w:rPr>
      <w:color w:val="0563C1" w:themeColor="hyperlink"/>
      <w:u w:val="single"/>
    </w:rPr>
  </w:style>
  <w:style w:type="character" w:styleId="a8">
    <w:name w:val="Unresolved Mention"/>
    <w:basedOn w:val="a0"/>
    <w:uiPriority w:val="99"/>
    <w:semiHidden/>
    <w:unhideWhenUsed/>
    <w:rsid w:val="00CB7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9979;&#21320;5&#26178;&#21069;&#20197;&#38651;&#23376;&#37109;&#20214;&#23492;&#33267;shallyhuang.38@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10</cp:revision>
  <cp:lastPrinted>2022-11-03T02:59:00Z</cp:lastPrinted>
  <dcterms:created xsi:type="dcterms:W3CDTF">2022-11-03T05:43:00Z</dcterms:created>
  <dcterms:modified xsi:type="dcterms:W3CDTF">2022-11-16T09:02:00Z</dcterms:modified>
</cp:coreProperties>
</file>